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55" w:rsidRDefault="004A2ED0" w:rsidP="004A2ED0">
      <w:pPr>
        <w:ind w:firstLine="708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Список гостиниц</w:t>
      </w:r>
      <w:r w:rsidR="00896E15">
        <w:rPr>
          <w:rStyle w:val="word-wrapper"/>
          <w:color w:val="242424"/>
          <w:sz w:val="30"/>
          <w:szCs w:val="30"/>
          <w:shd w:val="clear" w:color="auto" w:fill="FFFFFF"/>
        </w:rPr>
        <w:t>, отелей</w:t>
      </w:r>
      <w:r w:rsidR="00375658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 w:rsidR="00375658">
        <w:rPr>
          <w:rStyle w:val="word-wrapper"/>
          <w:color w:val="242424"/>
          <w:sz w:val="30"/>
          <w:szCs w:val="30"/>
          <w:shd w:val="clear" w:color="auto" w:fill="FFFFFF"/>
        </w:rPr>
        <w:t xml:space="preserve">расположенных в непосредственной близости к месту проведения конференции и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р</w:t>
      </w:r>
      <w:r w:rsidR="00375658">
        <w:rPr>
          <w:rStyle w:val="word-wrapper"/>
          <w:color w:val="242424"/>
          <w:sz w:val="30"/>
          <w:szCs w:val="30"/>
          <w:shd w:val="clear" w:color="auto" w:fill="FFFFFF"/>
        </w:rPr>
        <w:t xml:space="preserve">екомендуемых к размещению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участников конференции:</w:t>
      </w:r>
    </w:p>
    <w:p w:rsidR="00375658" w:rsidRDefault="00375658" w:rsidP="004A2ED0">
      <w:pPr>
        <w:ind w:firstLine="708"/>
        <w:rPr>
          <w:rStyle w:val="word-wrapper"/>
          <w:color w:val="242424"/>
          <w:sz w:val="30"/>
          <w:szCs w:val="30"/>
          <w:shd w:val="clear" w:color="auto" w:fill="FFFFFF"/>
        </w:rPr>
      </w:pPr>
    </w:p>
    <w:p w:rsidR="00896E15" w:rsidRDefault="004A2ED0" w:rsidP="004A2ED0">
      <w:pPr>
        <w:ind w:firstLine="708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1. </w:t>
      </w:r>
      <w:r w:rsidR="00896E15">
        <w:rPr>
          <w:rStyle w:val="word-wrapper"/>
          <w:color w:val="242424"/>
          <w:sz w:val="30"/>
          <w:szCs w:val="30"/>
          <w:shd w:val="clear" w:color="auto" w:fill="FFFFFF"/>
        </w:rPr>
        <w:t xml:space="preserve">Президент – отель, </w:t>
      </w:r>
      <w:proofErr w:type="gramStart"/>
      <w:r w:rsidR="00896E15">
        <w:rPr>
          <w:rStyle w:val="word-wrapper"/>
          <w:color w:val="242424"/>
          <w:sz w:val="30"/>
          <w:szCs w:val="30"/>
          <w:shd w:val="clear" w:color="auto" w:fill="FFFFFF"/>
        </w:rPr>
        <w:t>г</w:t>
      </w:r>
      <w:proofErr w:type="gramEnd"/>
      <w:r w:rsidR="00896E15">
        <w:rPr>
          <w:rStyle w:val="word-wrapper"/>
          <w:color w:val="242424"/>
          <w:sz w:val="30"/>
          <w:szCs w:val="30"/>
          <w:shd w:val="clear" w:color="auto" w:fill="FFFFFF"/>
        </w:rPr>
        <w:t>. Минск, ул. Кирова, 18</w:t>
      </w:r>
    </w:p>
    <w:p w:rsidR="004A2ED0" w:rsidRDefault="00896E15" w:rsidP="004A2ED0">
      <w:pPr>
        <w:ind w:firstLine="708"/>
        <w:rPr>
          <w:rStyle w:val="word-wrapper"/>
          <w:color w:val="242424"/>
          <w:sz w:val="30"/>
          <w:szCs w:val="30"/>
          <w:shd w:val="clear" w:color="auto" w:fill="FFFFFF"/>
        </w:rPr>
      </w:pPr>
      <w:hyperlink r:id="rId4" w:history="1">
        <w:r w:rsidRPr="00DD6AEE">
          <w:rPr>
            <w:rStyle w:val="a4"/>
            <w:sz w:val="30"/>
            <w:szCs w:val="30"/>
            <w:shd w:val="clear" w:color="auto" w:fill="FFFFFF"/>
          </w:rPr>
          <w:t>https://www.president-hotel.by/</w:t>
        </w:r>
      </w:hyperlink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:rsidR="00896E15" w:rsidRDefault="00896E15" w:rsidP="004A2ED0">
      <w:pPr>
        <w:ind w:firstLine="708"/>
        <w:rPr>
          <w:rStyle w:val="word-wrapper"/>
          <w:color w:val="242424"/>
          <w:sz w:val="30"/>
          <w:szCs w:val="30"/>
          <w:shd w:val="clear" w:color="auto" w:fill="FFFFFF"/>
        </w:rPr>
      </w:pPr>
    </w:p>
    <w:p w:rsidR="00896E15" w:rsidRDefault="00896E15" w:rsidP="00375658">
      <w:pPr>
        <w:ind w:left="708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2. Гостиница Минск, </w:t>
      </w:r>
      <w:proofErr w:type="gramStart"/>
      <w:r>
        <w:rPr>
          <w:rStyle w:val="word-wrapper"/>
          <w:color w:val="242424"/>
          <w:sz w:val="30"/>
          <w:szCs w:val="30"/>
          <w:shd w:val="clear" w:color="auto" w:fill="FFFFFF"/>
        </w:rPr>
        <w:t>г</w:t>
      </w:r>
      <w:proofErr w:type="gramEnd"/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. Минск, </w:t>
      </w:r>
      <w:proofErr w:type="spellStart"/>
      <w:r w:rsidR="00375658">
        <w:rPr>
          <w:rStyle w:val="word-wrapper"/>
          <w:color w:val="242424"/>
          <w:sz w:val="30"/>
          <w:szCs w:val="30"/>
          <w:shd w:val="clear" w:color="auto" w:fill="FFFFFF"/>
        </w:rPr>
        <w:t>пр-т</w:t>
      </w:r>
      <w:proofErr w:type="spellEnd"/>
      <w:r w:rsidR="00375658">
        <w:rPr>
          <w:rStyle w:val="word-wrapper"/>
          <w:color w:val="242424"/>
          <w:sz w:val="30"/>
          <w:szCs w:val="30"/>
          <w:shd w:val="clear" w:color="auto" w:fill="FFFFFF"/>
        </w:rPr>
        <w:t xml:space="preserve"> Независимости, 11, корп. 1 </w:t>
      </w:r>
      <w:hyperlink r:id="rId5" w:history="1">
        <w:r w:rsidR="00375658" w:rsidRPr="00DD6AEE">
          <w:rPr>
            <w:rStyle w:val="a4"/>
            <w:sz w:val="30"/>
            <w:szCs w:val="30"/>
            <w:shd w:val="clear" w:color="auto" w:fill="FFFFFF"/>
          </w:rPr>
          <w:t>https://hotelminsk.by/</w:t>
        </w:r>
      </w:hyperlink>
    </w:p>
    <w:p w:rsidR="00375658" w:rsidRDefault="00375658" w:rsidP="00375658">
      <w:pPr>
        <w:ind w:left="708"/>
        <w:rPr>
          <w:rStyle w:val="word-wrapper"/>
          <w:color w:val="242424"/>
          <w:sz w:val="30"/>
          <w:szCs w:val="30"/>
          <w:shd w:val="clear" w:color="auto" w:fill="FFFFFF"/>
        </w:rPr>
      </w:pPr>
    </w:p>
    <w:p w:rsidR="00375658" w:rsidRDefault="00375658" w:rsidP="00375658">
      <w:pPr>
        <w:ind w:left="708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3. Отель Европа, </w:t>
      </w:r>
      <w:proofErr w:type="gramStart"/>
      <w:r>
        <w:rPr>
          <w:rStyle w:val="word-wrapper"/>
          <w:color w:val="242424"/>
          <w:sz w:val="30"/>
          <w:szCs w:val="30"/>
          <w:shd w:val="clear" w:color="auto" w:fill="FFFFFF"/>
        </w:rPr>
        <w:t>г</w:t>
      </w:r>
      <w:proofErr w:type="gramEnd"/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. Минск,, ул. Интернациональная, 28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fldChar w:fldCharType="begin"/>
      </w:r>
      <w:r>
        <w:rPr>
          <w:rStyle w:val="word-wrapper"/>
          <w:color w:val="242424"/>
          <w:sz w:val="30"/>
          <w:szCs w:val="30"/>
          <w:shd w:val="clear" w:color="auto" w:fill="FFFFFF"/>
        </w:rPr>
        <w:instrText xml:space="preserve"> HYPERLINK "</w:instrText>
      </w:r>
      <w:r w:rsidRPr="00375658">
        <w:rPr>
          <w:rStyle w:val="word-wrapper"/>
          <w:color w:val="242424"/>
          <w:sz w:val="30"/>
          <w:szCs w:val="30"/>
          <w:shd w:val="clear" w:color="auto" w:fill="FFFFFF"/>
        </w:rPr>
        <w:instrText>https://www.hoteleurope.by/</w:instrText>
      </w:r>
      <w:r>
        <w:rPr>
          <w:rStyle w:val="word-wrapper"/>
          <w:color w:val="242424"/>
          <w:sz w:val="30"/>
          <w:szCs w:val="30"/>
          <w:shd w:val="clear" w:color="auto" w:fill="FFFFFF"/>
        </w:rPr>
        <w:instrText xml:space="preserve">" </w:instrText>
      </w:r>
      <w:r>
        <w:rPr>
          <w:rStyle w:val="word-wrapper"/>
          <w:color w:val="242424"/>
          <w:sz w:val="30"/>
          <w:szCs w:val="30"/>
          <w:shd w:val="clear" w:color="auto" w:fill="FFFFFF"/>
        </w:rPr>
        <w:fldChar w:fldCharType="separate"/>
      </w:r>
      <w:r w:rsidRPr="00DD6AEE">
        <w:rPr>
          <w:rStyle w:val="a4"/>
          <w:sz w:val="30"/>
          <w:szCs w:val="30"/>
          <w:shd w:val="clear" w:color="auto" w:fill="FFFFFF"/>
        </w:rPr>
        <w:t>https://www.hoteleurope.by/</w:t>
      </w:r>
      <w:r>
        <w:rPr>
          <w:rStyle w:val="word-wrapper"/>
          <w:color w:val="242424"/>
          <w:sz w:val="30"/>
          <w:szCs w:val="30"/>
          <w:shd w:val="clear" w:color="auto" w:fill="FFFFFF"/>
        </w:rPr>
        <w:fldChar w:fldCharType="end"/>
      </w:r>
    </w:p>
    <w:p w:rsidR="00375658" w:rsidRDefault="00375658" w:rsidP="00375658">
      <w:pPr>
        <w:ind w:left="708"/>
        <w:rPr>
          <w:rStyle w:val="word-wrapper"/>
          <w:color w:val="242424"/>
          <w:sz w:val="30"/>
          <w:szCs w:val="30"/>
          <w:shd w:val="clear" w:color="auto" w:fill="FFFFFF"/>
        </w:rPr>
      </w:pPr>
    </w:p>
    <w:p w:rsidR="00375658" w:rsidRDefault="00375658" w:rsidP="00375658">
      <w:pPr>
        <w:ind w:left="708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4. </w:t>
      </w:r>
      <w:proofErr w:type="spellStart"/>
      <w:r>
        <w:rPr>
          <w:rStyle w:val="word-wrapper"/>
          <w:color w:val="242424"/>
          <w:sz w:val="30"/>
          <w:szCs w:val="30"/>
          <w:shd w:val="clear" w:color="auto" w:fill="FFFFFF"/>
        </w:rPr>
        <w:t>Залкинд</w:t>
      </w:r>
      <w:proofErr w:type="spellEnd"/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– отель, г. Минск, ул. </w:t>
      </w:r>
      <w:proofErr w:type="gramStart"/>
      <w:r>
        <w:rPr>
          <w:rStyle w:val="word-wrapper"/>
          <w:color w:val="242424"/>
          <w:sz w:val="30"/>
          <w:szCs w:val="30"/>
          <w:shd w:val="clear" w:color="auto" w:fill="FFFFFF"/>
        </w:rPr>
        <w:t>Революционная</w:t>
      </w:r>
      <w:proofErr w:type="gramEnd"/>
      <w:r>
        <w:rPr>
          <w:rStyle w:val="word-wrapper"/>
          <w:color w:val="242424"/>
          <w:sz w:val="30"/>
          <w:szCs w:val="30"/>
          <w:shd w:val="clear" w:color="auto" w:fill="FFFFFF"/>
        </w:rPr>
        <w:t>, 24</w:t>
      </w:r>
    </w:p>
    <w:p w:rsidR="00375658" w:rsidRDefault="00375658" w:rsidP="00375658">
      <w:pPr>
        <w:ind w:left="708"/>
      </w:pPr>
      <w:r>
        <w:fldChar w:fldCharType="begin"/>
      </w:r>
      <w:r>
        <w:instrText xml:space="preserve"> HYPERLINK "</w:instrText>
      </w:r>
      <w:r w:rsidRPr="00375658">
        <w:instrText>https://zhotel.by/</w:instrText>
      </w:r>
      <w:r>
        <w:instrText xml:space="preserve">" </w:instrText>
      </w:r>
      <w:r>
        <w:fldChar w:fldCharType="separate"/>
      </w:r>
      <w:r w:rsidRPr="00DD6AEE">
        <w:rPr>
          <w:rStyle w:val="a4"/>
        </w:rPr>
        <w:t>https://zhotel.by/</w:t>
      </w:r>
      <w:r>
        <w:fldChar w:fldCharType="end"/>
      </w:r>
    </w:p>
    <w:p w:rsidR="00375658" w:rsidRDefault="00375658" w:rsidP="00375658">
      <w:pPr>
        <w:ind w:left="708"/>
      </w:pPr>
    </w:p>
    <w:p w:rsidR="00375658" w:rsidRDefault="00375658" w:rsidP="00375658">
      <w:pPr>
        <w:ind w:left="708"/>
      </w:pPr>
      <w:r>
        <w:t xml:space="preserve">5. Гостиница </w:t>
      </w:r>
      <w:proofErr w:type="spellStart"/>
      <w:r>
        <w:t>Гарни</w:t>
      </w:r>
      <w:proofErr w:type="spellEnd"/>
      <w:r>
        <w:t>, г. Минск, ул. Интернациональная, 11</w:t>
      </w:r>
    </w:p>
    <w:p w:rsidR="00375658" w:rsidRDefault="003D1911" w:rsidP="00375658">
      <w:pPr>
        <w:ind w:left="708"/>
      </w:pPr>
      <w:r>
        <w:fldChar w:fldCharType="begin"/>
      </w:r>
      <w:r>
        <w:instrText xml:space="preserve"> HYPERLINK "</w:instrText>
      </w:r>
      <w:r w:rsidRPr="003D1911">
        <w:instrText>https://zhotel.by/</w:instrText>
      </w:r>
      <w:r>
        <w:instrText xml:space="preserve">" </w:instrText>
      </w:r>
      <w:r>
        <w:fldChar w:fldCharType="separate"/>
      </w:r>
      <w:r w:rsidRPr="00DD6AEE">
        <w:rPr>
          <w:rStyle w:val="a4"/>
        </w:rPr>
        <w:t>https://zhotel.by/</w:t>
      </w:r>
      <w:r>
        <w:fldChar w:fldCharType="end"/>
      </w:r>
    </w:p>
    <w:p w:rsidR="003D1911" w:rsidRDefault="003D1911" w:rsidP="00375658">
      <w:pPr>
        <w:ind w:left="708"/>
      </w:pPr>
    </w:p>
    <w:p w:rsidR="003D1911" w:rsidRDefault="003D1911" w:rsidP="003D1911">
      <w:pPr>
        <w:ind w:left="708"/>
      </w:pPr>
      <w:r>
        <w:t>6.</w:t>
      </w:r>
      <w:r w:rsidRPr="003D1911">
        <w:t xml:space="preserve"> </w:t>
      </w:r>
      <w:r>
        <w:t xml:space="preserve">Бутик отель </w:t>
      </w:r>
      <w:proofErr w:type="spellStart"/>
      <w:r>
        <w:rPr>
          <w:lang w:val="en-US"/>
        </w:rPr>
        <w:t>Buta</w:t>
      </w:r>
      <w:proofErr w:type="spellEnd"/>
      <w:r>
        <w:t xml:space="preserve">, г. Минск, ул. </w:t>
      </w:r>
      <w:proofErr w:type="spellStart"/>
      <w:r>
        <w:t>Мясникова</w:t>
      </w:r>
      <w:proofErr w:type="spellEnd"/>
      <w:r>
        <w:t>, 7</w:t>
      </w:r>
    </w:p>
    <w:p w:rsidR="003D1911" w:rsidRDefault="003D1911" w:rsidP="00375658">
      <w:pPr>
        <w:ind w:left="708"/>
      </w:pPr>
      <w:r>
        <w:fldChar w:fldCharType="begin"/>
      </w:r>
      <w:r>
        <w:instrText xml:space="preserve"> HYPERLINK "</w:instrText>
      </w:r>
      <w:r w:rsidRPr="003D1911">
        <w:instrText>http://hotel-buta.by/</w:instrText>
      </w:r>
      <w:r>
        <w:instrText xml:space="preserve">" </w:instrText>
      </w:r>
      <w:r>
        <w:fldChar w:fldCharType="separate"/>
      </w:r>
      <w:r w:rsidRPr="00DD6AEE">
        <w:rPr>
          <w:rStyle w:val="a4"/>
        </w:rPr>
        <w:t>http://hotel-buta.by/</w:t>
      </w:r>
      <w:r>
        <w:fldChar w:fldCharType="end"/>
      </w:r>
    </w:p>
    <w:p w:rsidR="003D1911" w:rsidRDefault="003D1911" w:rsidP="00375658">
      <w:pPr>
        <w:ind w:left="708"/>
      </w:pPr>
    </w:p>
    <w:p w:rsidR="003D1911" w:rsidRDefault="003D1911" w:rsidP="00375658">
      <w:pPr>
        <w:ind w:left="708"/>
      </w:pPr>
      <w:r>
        <w:t xml:space="preserve">7. Гостиница «40 лет Победе», </w:t>
      </w:r>
      <w:proofErr w:type="gramStart"/>
      <w:r>
        <w:t>г</w:t>
      </w:r>
      <w:proofErr w:type="gramEnd"/>
      <w:r>
        <w:t xml:space="preserve">. Минск, ул. </w:t>
      </w:r>
      <w:proofErr w:type="spellStart"/>
      <w:r>
        <w:t>Азгура</w:t>
      </w:r>
      <w:proofErr w:type="spellEnd"/>
      <w:r>
        <w:t xml:space="preserve">, </w:t>
      </w:r>
      <w:r w:rsidR="006444A0">
        <w:t>3</w:t>
      </w:r>
    </w:p>
    <w:p w:rsidR="006444A0" w:rsidRPr="003D1911" w:rsidRDefault="006444A0" w:rsidP="006444A0">
      <w:pPr>
        <w:ind w:left="708"/>
      </w:pPr>
      <w:r w:rsidRPr="006444A0">
        <w:t>https://40hotel.by/</w:t>
      </w:r>
    </w:p>
    <w:sectPr w:rsidR="006444A0" w:rsidRPr="003D1911" w:rsidSect="0011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E55"/>
    <w:rsid w:val="0011669B"/>
    <w:rsid w:val="001375A1"/>
    <w:rsid w:val="003135ED"/>
    <w:rsid w:val="00375658"/>
    <w:rsid w:val="003D1911"/>
    <w:rsid w:val="00421625"/>
    <w:rsid w:val="004A2ED0"/>
    <w:rsid w:val="004C4578"/>
    <w:rsid w:val="005A469F"/>
    <w:rsid w:val="006444A0"/>
    <w:rsid w:val="00896E15"/>
    <w:rsid w:val="00B73E55"/>
    <w:rsid w:val="00DC7DF0"/>
    <w:rsid w:val="00EE6D68"/>
    <w:rsid w:val="00FE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Былина"/>
    <w:qFormat/>
    <w:rsid w:val="005A469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578"/>
    <w:pPr>
      <w:spacing w:after="0" w:line="240" w:lineRule="auto"/>
    </w:pPr>
    <w:rPr>
      <w:rFonts w:ascii="Times New Roman" w:hAnsi="Times New Roman"/>
      <w:sz w:val="30"/>
    </w:rPr>
  </w:style>
  <w:style w:type="character" w:customStyle="1" w:styleId="word-wrapper">
    <w:name w:val="word-wrapper"/>
    <w:basedOn w:val="a0"/>
    <w:rsid w:val="00B73E55"/>
  </w:style>
  <w:style w:type="character" w:styleId="a4">
    <w:name w:val="Hyperlink"/>
    <w:basedOn w:val="a0"/>
    <w:uiPriority w:val="99"/>
    <w:unhideWhenUsed/>
    <w:rsid w:val="00896E15"/>
    <w:rPr>
      <w:color w:val="0000FF" w:themeColor="hyperlink"/>
      <w:u w:val="single"/>
    </w:rPr>
  </w:style>
  <w:style w:type="character" w:customStyle="1" w:styleId="mx-textnowrap">
    <w:name w:val="mx-text_nowrap"/>
    <w:basedOn w:val="a0"/>
    <w:rsid w:val="00375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telminsk.by/" TargetMode="External"/><Relationship Id="rId4" Type="http://schemas.openxmlformats.org/officeDocument/2006/relationships/hyperlink" Target="https://www.president-hotel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2023-08-23T12:28:00Z</cp:lastPrinted>
  <dcterms:created xsi:type="dcterms:W3CDTF">2023-08-23T12:30:00Z</dcterms:created>
  <dcterms:modified xsi:type="dcterms:W3CDTF">2023-08-23T12:30:00Z</dcterms:modified>
</cp:coreProperties>
</file>