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F8" w:rsidRPr="001A4B63" w:rsidRDefault="00104A6A" w:rsidP="005F08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0056">
        <w:rPr>
          <w:rFonts w:ascii="Times New Roman" w:hAnsi="Times New Roman"/>
          <w:sz w:val="24"/>
          <w:szCs w:val="24"/>
        </w:rPr>
        <w:tab/>
      </w:r>
      <w:r w:rsidR="005F08F8" w:rsidRPr="001A4B63">
        <w:rPr>
          <w:rFonts w:ascii="Times New Roman" w:hAnsi="Times New Roman" w:cs="Times New Roman"/>
          <w:sz w:val="28"/>
          <w:szCs w:val="28"/>
          <w:lang w:eastAsia="ru-RU"/>
        </w:rPr>
        <w:t>«УТВЕРЖДАЮ»</w:t>
      </w:r>
    </w:p>
    <w:p w:rsidR="005F08F8" w:rsidRPr="001A4B63" w:rsidRDefault="005F08F8" w:rsidP="005F08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Президент Адвокатской палаты </w:t>
      </w:r>
    </w:p>
    <w:p w:rsidR="005F08F8" w:rsidRDefault="005F08F8" w:rsidP="005F08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104A6A" w:rsidRPr="005F08F8" w:rsidRDefault="005F08F8" w:rsidP="005F08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И.З. Казаков</w:t>
      </w:r>
      <w:r w:rsidR="00104A6A" w:rsidRPr="00B60056">
        <w:rPr>
          <w:rFonts w:ascii="Times New Roman" w:hAnsi="Times New Roman"/>
          <w:sz w:val="24"/>
          <w:szCs w:val="24"/>
        </w:rPr>
        <w:t>.</w:t>
      </w:r>
    </w:p>
    <w:p w:rsidR="00104A6A" w:rsidRDefault="00104A6A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04A6A" w:rsidRPr="001C1A8C" w:rsidRDefault="005F08F8" w:rsidP="00380B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1A8C">
        <w:rPr>
          <w:rFonts w:ascii="Times New Roman" w:hAnsi="Times New Roman"/>
          <w:b/>
          <w:sz w:val="28"/>
          <w:szCs w:val="28"/>
        </w:rPr>
        <w:t>Положение</w:t>
      </w:r>
    </w:p>
    <w:p w:rsidR="00104A6A" w:rsidRPr="001C1A8C" w:rsidRDefault="00104A6A" w:rsidP="00754B9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1A8C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5F08F8" w:rsidRPr="001C1A8C">
        <w:rPr>
          <w:rFonts w:ascii="Times New Roman" w:hAnsi="Times New Roman"/>
          <w:b/>
          <w:sz w:val="28"/>
          <w:szCs w:val="28"/>
        </w:rPr>
        <w:t xml:space="preserve">турнира </w:t>
      </w:r>
      <w:r w:rsidRPr="001C1A8C">
        <w:rPr>
          <w:rFonts w:ascii="Times New Roman" w:hAnsi="Times New Roman"/>
          <w:b/>
          <w:sz w:val="28"/>
          <w:szCs w:val="28"/>
        </w:rPr>
        <w:t xml:space="preserve">по шахматам </w:t>
      </w:r>
      <w:r w:rsidR="005F08F8" w:rsidRPr="001C1A8C">
        <w:rPr>
          <w:rFonts w:ascii="Times New Roman" w:hAnsi="Times New Roman"/>
          <w:b/>
          <w:sz w:val="28"/>
          <w:szCs w:val="28"/>
        </w:rPr>
        <w:t>среди членов Адвокатской палаты Челябинской области в 2023 году</w:t>
      </w:r>
    </w:p>
    <w:p w:rsidR="00104A6A" w:rsidRPr="001C1A8C" w:rsidRDefault="00104A6A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4A6A" w:rsidRPr="001C1A8C" w:rsidRDefault="00104A6A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:rsidR="00104A6A" w:rsidRPr="001C1A8C" w:rsidRDefault="00104A6A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sz w:val="28"/>
          <w:szCs w:val="28"/>
        </w:rPr>
        <w:t xml:space="preserve">Место проведения соревнования – </w:t>
      </w:r>
      <w:proofErr w:type="gramStart"/>
      <w:r w:rsidRPr="001C1A8C">
        <w:rPr>
          <w:rFonts w:ascii="Times New Roman" w:hAnsi="Times New Roman"/>
          <w:sz w:val="28"/>
          <w:szCs w:val="28"/>
        </w:rPr>
        <w:t>г</w:t>
      </w:r>
      <w:proofErr w:type="gramEnd"/>
      <w:r w:rsidRPr="001C1A8C">
        <w:rPr>
          <w:rFonts w:ascii="Times New Roman" w:hAnsi="Times New Roman"/>
          <w:sz w:val="28"/>
          <w:szCs w:val="28"/>
        </w:rPr>
        <w:t xml:space="preserve">. Челябинск, ул. </w:t>
      </w:r>
      <w:r w:rsidR="00BC38F6" w:rsidRPr="001C1A8C">
        <w:rPr>
          <w:rFonts w:ascii="Times New Roman" w:hAnsi="Times New Roman"/>
          <w:sz w:val="28"/>
          <w:szCs w:val="28"/>
        </w:rPr>
        <w:t>Знаменская, 4.</w:t>
      </w:r>
    </w:p>
    <w:p w:rsidR="00104A6A" w:rsidRPr="001C1A8C" w:rsidRDefault="007842A5" w:rsidP="00754B9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   –</w:t>
      </w:r>
      <w:r w:rsidR="005F08F8" w:rsidRPr="001C1A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5F08F8" w:rsidRPr="001C1A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104A6A" w:rsidRPr="001C1A8C">
        <w:rPr>
          <w:rFonts w:ascii="Times New Roman" w:hAnsi="Times New Roman"/>
          <w:sz w:val="28"/>
          <w:szCs w:val="28"/>
        </w:rPr>
        <w:t>.2023 г.</w:t>
      </w:r>
      <w:r>
        <w:rPr>
          <w:rFonts w:ascii="Times New Roman" w:hAnsi="Times New Roman"/>
          <w:sz w:val="28"/>
          <w:szCs w:val="28"/>
        </w:rPr>
        <w:t xml:space="preserve"> с 14-45 до 17</w:t>
      </w:r>
      <w:r w:rsidR="005F08F8" w:rsidRPr="001C1A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45</w:t>
      </w:r>
    </w:p>
    <w:p w:rsidR="00104A6A" w:rsidRPr="001C1A8C" w:rsidRDefault="00104A6A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1A8C">
        <w:rPr>
          <w:rFonts w:ascii="Times New Roman" w:hAnsi="Times New Roman"/>
          <w:b/>
          <w:sz w:val="28"/>
          <w:szCs w:val="28"/>
        </w:rPr>
        <w:t xml:space="preserve">Условия участия. </w:t>
      </w:r>
    </w:p>
    <w:p w:rsidR="00104A6A" w:rsidRDefault="00104A6A" w:rsidP="00754B9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sz w:val="28"/>
          <w:szCs w:val="28"/>
        </w:rPr>
        <w:t xml:space="preserve">К соревнованиям допускаются </w:t>
      </w:r>
      <w:r w:rsidR="005F08F8" w:rsidRPr="001C1A8C">
        <w:rPr>
          <w:rFonts w:ascii="Times New Roman" w:hAnsi="Times New Roman"/>
          <w:sz w:val="28"/>
          <w:szCs w:val="28"/>
        </w:rPr>
        <w:t>действующие адвокаты Адвокатской палаты Челябинской области</w:t>
      </w:r>
      <w:r w:rsidRPr="001C1A8C">
        <w:rPr>
          <w:rFonts w:ascii="Times New Roman" w:hAnsi="Times New Roman"/>
          <w:sz w:val="28"/>
          <w:szCs w:val="28"/>
        </w:rPr>
        <w:t xml:space="preserve">, прошедшие регистрацию лично </w:t>
      </w:r>
      <w:r w:rsidR="007842A5">
        <w:rPr>
          <w:rFonts w:ascii="Times New Roman" w:hAnsi="Times New Roman"/>
          <w:sz w:val="28"/>
          <w:szCs w:val="28"/>
          <w:lang w:eastAsia="en-US"/>
        </w:rPr>
        <w:t>до 17</w:t>
      </w:r>
      <w:r w:rsidR="001C27EF" w:rsidRPr="001C1A8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842A5">
        <w:rPr>
          <w:rFonts w:ascii="Times New Roman" w:hAnsi="Times New Roman"/>
          <w:sz w:val="28"/>
          <w:szCs w:val="28"/>
          <w:lang w:eastAsia="en-US"/>
        </w:rPr>
        <w:t>ноября</w:t>
      </w:r>
      <w:r w:rsidR="001C27EF" w:rsidRPr="001C1A8C">
        <w:rPr>
          <w:rFonts w:ascii="Times New Roman" w:hAnsi="Times New Roman"/>
          <w:sz w:val="28"/>
          <w:szCs w:val="28"/>
        </w:rPr>
        <w:t xml:space="preserve"> </w:t>
      </w:r>
      <w:r w:rsidR="005F08F8" w:rsidRPr="001C1A8C">
        <w:rPr>
          <w:rFonts w:ascii="Times New Roman" w:hAnsi="Times New Roman"/>
          <w:sz w:val="28"/>
          <w:szCs w:val="28"/>
        </w:rPr>
        <w:t>15-00</w:t>
      </w:r>
      <w:r w:rsidR="001C1A8C">
        <w:rPr>
          <w:rFonts w:ascii="Times New Roman" w:hAnsi="Times New Roman"/>
          <w:sz w:val="28"/>
          <w:szCs w:val="28"/>
        </w:rPr>
        <w:t xml:space="preserve"> час,  путем подачи заявок </w:t>
      </w:r>
      <w:proofErr w:type="spellStart"/>
      <w:r w:rsidR="001C1A8C">
        <w:rPr>
          <w:rFonts w:ascii="Times New Roman" w:hAnsi="Times New Roman"/>
          <w:sz w:val="28"/>
          <w:szCs w:val="28"/>
        </w:rPr>
        <w:t>Ботову</w:t>
      </w:r>
      <w:proofErr w:type="spellEnd"/>
      <w:r w:rsidR="001C1A8C">
        <w:rPr>
          <w:rFonts w:ascii="Times New Roman" w:hAnsi="Times New Roman"/>
          <w:sz w:val="28"/>
          <w:szCs w:val="28"/>
        </w:rPr>
        <w:t xml:space="preserve"> Константину Тел:8-951-818-54-27, </w:t>
      </w:r>
      <w:hyperlink r:id="rId5" w:history="1">
        <w:r w:rsidR="001C1A8C" w:rsidRPr="00DB409E">
          <w:rPr>
            <w:rStyle w:val="a4"/>
            <w:rFonts w:ascii="Times New Roman" w:hAnsi="Times New Roman"/>
            <w:sz w:val="28"/>
            <w:szCs w:val="28"/>
            <w:lang w:val="en-US"/>
          </w:rPr>
          <w:t>Kostepa</w:t>
        </w:r>
        <w:r w:rsidR="001C1A8C" w:rsidRPr="00DB409E">
          <w:rPr>
            <w:rStyle w:val="a4"/>
            <w:rFonts w:ascii="Times New Roman" w:hAnsi="Times New Roman"/>
            <w:sz w:val="28"/>
            <w:szCs w:val="28"/>
          </w:rPr>
          <w:t>@</w:t>
        </w:r>
        <w:r w:rsidR="001C1A8C" w:rsidRPr="00DB409E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1C1A8C" w:rsidRPr="00DB409E">
          <w:rPr>
            <w:rStyle w:val="a4"/>
            <w:rFonts w:ascii="Times New Roman" w:hAnsi="Times New Roman"/>
            <w:sz w:val="28"/>
            <w:szCs w:val="28"/>
          </w:rPr>
          <w:t>.</w:t>
        </w:r>
        <w:r w:rsidR="001C1A8C" w:rsidRPr="00DB409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C1A8C" w:rsidRPr="001C1A8C">
        <w:rPr>
          <w:rFonts w:ascii="Times New Roman" w:hAnsi="Times New Roman"/>
          <w:sz w:val="28"/>
          <w:szCs w:val="28"/>
        </w:rPr>
        <w:t xml:space="preserve">, </w:t>
      </w:r>
      <w:r w:rsidR="001C1A8C">
        <w:rPr>
          <w:rFonts w:ascii="Times New Roman" w:hAnsi="Times New Roman"/>
          <w:sz w:val="28"/>
          <w:szCs w:val="28"/>
        </w:rPr>
        <w:t>Муравей Виктор</w:t>
      </w:r>
      <w:r w:rsidR="007842A5">
        <w:rPr>
          <w:rFonts w:ascii="Times New Roman" w:hAnsi="Times New Roman"/>
          <w:sz w:val="28"/>
          <w:szCs w:val="28"/>
        </w:rPr>
        <w:t>у</w:t>
      </w:r>
      <w:r w:rsidR="001C1A8C">
        <w:rPr>
          <w:rFonts w:ascii="Times New Roman" w:hAnsi="Times New Roman"/>
          <w:sz w:val="28"/>
          <w:szCs w:val="28"/>
        </w:rPr>
        <w:t xml:space="preserve"> Тел: 8-900-083-89-32, </w:t>
      </w:r>
      <w:hyperlink r:id="rId6" w:history="1">
        <w:r w:rsidR="00CF6E38" w:rsidRPr="00DB409E">
          <w:rPr>
            <w:rStyle w:val="a4"/>
            <w:rFonts w:ascii="Times New Roman" w:hAnsi="Times New Roman"/>
            <w:sz w:val="28"/>
            <w:szCs w:val="28"/>
            <w:lang w:val="en-US"/>
          </w:rPr>
          <w:t>mv</w:t>
        </w:r>
        <w:r w:rsidR="00CF6E38" w:rsidRPr="00DB409E">
          <w:rPr>
            <w:rStyle w:val="a4"/>
            <w:rFonts w:ascii="Times New Roman" w:hAnsi="Times New Roman"/>
            <w:sz w:val="28"/>
            <w:szCs w:val="28"/>
          </w:rPr>
          <w:t>240889@</w:t>
        </w:r>
        <w:r w:rsidR="00CF6E38" w:rsidRPr="00DB409E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CF6E38" w:rsidRPr="00DB409E">
          <w:rPr>
            <w:rStyle w:val="a4"/>
            <w:rFonts w:ascii="Times New Roman" w:hAnsi="Times New Roman"/>
            <w:sz w:val="28"/>
            <w:szCs w:val="28"/>
          </w:rPr>
          <w:t>.</w:t>
        </w:r>
        <w:r w:rsidR="00CF6E38" w:rsidRPr="00DB409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F6E38" w:rsidRPr="00CF6E38" w:rsidRDefault="00CF6E38" w:rsidP="00754B9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</w:t>
      </w:r>
      <w:r w:rsidR="007842A5">
        <w:rPr>
          <w:rFonts w:ascii="Times New Roman" w:hAnsi="Times New Roman"/>
          <w:sz w:val="28"/>
          <w:szCs w:val="28"/>
        </w:rPr>
        <w:t>раты на проведение Турнира несут Участники турнира и членский взнос составляет 500  рублей</w:t>
      </w:r>
      <w:r>
        <w:rPr>
          <w:rFonts w:ascii="Times New Roman" w:hAnsi="Times New Roman"/>
          <w:sz w:val="28"/>
          <w:szCs w:val="28"/>
        </w:rPr>
        <w:t>. Главным судьей турнира осуществляется общее судейство.</w:t>
      </w:r>
    </w:p>
    <w:p w:rsidR="00A40469" w:rsidRPr="001C1A8C" w:rsidRDefault="00A40469" w:rsidP="00CF6E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1A8C">
        <w:rPr>
          <w:rFonts w:ascii="Times New Roman" w:hAnsi="Times New Roman"/>
          <w:b/>
          <w:sz w:val="28"/>
          <w:szCs w:val="28"/>
        </w:rPr>
        <w:t>Цели и задачи турнира:</w:t>
      </w:r>
    </w:p>
    <w:p w:rsidR="00A40469" w:rsidRPr="001C1A8C" w:rsidRDefault="001C1A8C" w:rsidP="00A404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</w:t>
      </w:r>
      <w:r w:rsidR="00A40469" w:rsidRPr="001C1A8C">
        <w:rPr>
          <w:rFonts w:ascii="Times New Roman" w:hAnsi="Times New Roman" w:cs="Times New Roman"/>
          <w:sz w:val="28"/>
          <w:szCs w:val="28"/>
        </w:rPr>
        <w:t>проводится с целью дальнейшего развития спортивно-массовой и оздоровительной работы среди адвокатов и привлечения их к занятиям физической культурой и спортом, а так же укрепления тесного взаимодействия в профессиональной среде:</w:t>
      </w:r>
    </w:p>
    <w:p w:rsidR="00A40469" w:rsidRPr="001C1A8C" w:rsidRDefault="00A40469" w:rsidP="00A40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:rsidR="00A40469" w:rsidRPr="001C1A8C" w:rsidRDefault="00A40469" w:rsidP="00A4046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C1A8C">
        <w:rPr>
          <w:rFonts w:ascii="Times New Roman" w:hAnsi="Times New Roman" w:cs="Times New Roman"/>
          <w:sz w:val="28"/>
          <w:szCs w:val="28"/>
          <w:lang w:eastAsia="ru-RU"/>
        </w:rPr>
        <w:t>- формирования здорового образа жизни, физической и нравственной закалки адвокатов;</w:t>
      </w:r>
    </w:p>
    <w:p w:rsidR="00A40469" w:rsidRPr="001C1A8C" w:rsidRDefault="00A40469" w:rsidP="00A4046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C1A8C">
        <w:rPr>
          <w:rFonts w:ascii="Times New Roman" w:hAnsi="Times New Roman" w:cs="Times New Roman"/>
          <w:sz w:val="28"/>
          <w:szCs w:val="28"/>
          <w:lang w:eastAsia="ru-RU"/>
        </w:rPr>
        <w:t>- обмена опытом работы в области физической культуры и массового спорта в адвокатских образованиях.</w:t>
      </w:r>
    </w:p>
    <w:p w:rsidR="00A40469" w:rsidRPr="001C1A8C" w:rsidRDefault="00A40469" w:rsidP="00754B9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04A6A" w:rsidRPr="001C1A8C" w:rsidRDefault="00104A6A" w:rsidP="00C172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b/>
          <w:sz w:val="28"/>
          <w:szCs w:val="28"/>
        </w:rPr>
        <w:t>Система проведения и контроль времени</w:t>
      </w:r>
      <w:r w:rsidRPr="001C1A8C">
        <w:rPr>
          <w:rFonts w:ascii="Times New Roman" w:hAnsi="Times New Roman"/>
          <w:sz w:val="28"/>
          <w:szCs w:val="28"/>
        </w:rPr>
        <w:t xml:space="preserve">. </w:t>
      </w:r>
    </w:p>
    <w:p w:rsidR="00104A6A" w:rsidRPr="001C1A8C" w:rsidRDefault="00104A6A" w:rsidP="00C172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sz w:val="28"/>
          <w:szCs w:val="28"/>
        </w:rPr>
        <w:t>Соревнования прово</w:t>
      </w:r>
      <w:r w:rsidR="007A3934">
        <w:rPr>
          <w:rFonts w:ascii="Times New Roman" w:hAnsi="Times New Roman"/>
          <w:sz w:val="28"/>
          <w:szCs w:val="28"/>
        </w:rPr>
        <w:t>дятся по швейцарской системе в 7</w:t>
      </w:r>
      <w:r w:rsidRPr="001C1A8C">
        <w:rPr>
          <w:rFonts w:ascii="Times New Roman" w:hAnsi="Times New Roman"/>
          <w:sz w:val="28"/>
          <w:szCs w:val="28"/>
        </w:rPr>
        <w:t xml:space="preserve"> туров.  В зависимости от количества участников в турнире возможно проведение турнира по круговой системе</w:t>
      </w:r>
      <w:r w:rsidR="001C1A8C">
        <w:rPr>
          <w:rFonts w:ascii="Times New Roman" w:hAnsi="Times New Roman"/>
          <w:sz w:val="28"/>
          <w:szCs w:val="28"/>
        </w:rPr>
        <w:t xml:space="preserve">. </w:t>
      </w:r>
      <w:r w:rsidRPr="001C1A8C">
        <w:rPr>
          <w:rFonts w:ascii="Times New Roman" w:hAnsi="Times New Roman"/>
          <w:sz w:val="28"/>
          <w:szCs w:val="28"/>
        </w:rPr>
        <w:t xml:space="preserve">Жеребьевка проводится с помощью </w:t>
      </w:r>
      <w:r w:rsidRPr="001C1A8C">
        <w:rPr>
          <w:rFonts w:ascii="Times New Roman" w:hAnsi="Times New Roman"/>
          <w:sz w:val="28"/>
          <w:szCs w:val="28"/>
        </w:rPr>
        <w:lastRenderedPageBreak/>
        <w:t xml:space="preserve">лицензионной программы </w:t>
      </w:r>
      <w:proofErr w:type="spellStart"/>
      <w:r w:rsidRPr="001C1A8C">
        <w:rPr>
          <w:rFonts w:ascii="Times New Roman" w:hAnsi="Times New Roman"/>
          <w:sz w:val="28"/>
          <w:szCs w:val="28"/>
        </w:rPr>
        <w:t>Swiss-Manager</w:t>
      </w:r>
      <w:proofErr w:type="spellEnd"/>
      <w:r w:rsidRPr="001C1A8C">
        <w:rPr>
          <w:rFonts w:ascii="Times New Roman" w:hAnsi="Times New Roman"/>
          <w:sz w:val="28"/>
          <w:szCs w:val="28"/>
        </w:rPr>
        <w:t xml:space="preserve"> и публикуется на турнирной странице на сайте </w:t>
      </w:r>
      <w:hyperlink r:id="rId7" w:history="1">
        <w:r w:rsidRPr="001C1A8C">
          <w:rPr>
            <w:rStyle w:val="a4"/>
            <w:rFonts w:ascii="Times New Roman" w:hAnsi="Times New Roman"/>
            <w:sz w:val="28"/>
            <w:szCs w:val="28"/>
          </w:rPr>
          <w:t>www.chess-results.com</w:t>
        </w:r>
      </w:hyperlink>
      <w:r w:rsidRPr="001C1A8C">
        <w:rPr>
          <w:rFonts w:ascii="Times New Roman" w:hAnsi="Times New Roman"/>
          <w:sz w:val="28"/>
          <w:szCs w:val="28"/>
        </w:rPr>
        <w:t>. Претензии на жеребьевку не принимаются.</w:t>
      </w:r>
    </w:p>
    <w:p w:rsidR="00104A6A" w:rsidRPr="001C1A8C" w:rsidRDefault="007842A5" w:rsidP="00C1720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времени 10</w:t>
      </w:r>
      <w:r w:rsidR="00104A6A" w:rsidRPr="001C1A8C">
        <w:rPr>
          <w:rFonts w:ascii="Times New Roman" w:hAnsi="Times New Roman"/>
          <w:sz w:val="28"/>
          <w:szCs w:val="28"/>
        </w:rPr>
        <w:t xml:space="preserve">  минут + 10 сек. на ход, каждому участнику начиная с первого хода. При</w:t>
      </w:r>
      <w:r>
        <w:rPr>
          <w:rFonts w:ascii="Times New Roman" w:hAnsi="Times New Roman"/>
          <w:sz w:val="28"/>
          <w:szCs w:val="28"/>
        </w:rPr>
        <w:t xml:space="preserve"> опоздании на тур более чем на 15</w:t>
      </w:r>
      <w:r w:rsidR="00104A6A" w:rsidRPr="001C1A8C">
        <w:rPr>
          <w:rFonts w:ascii="Times New Roman" w:hAnsi="Times New Roman"/>
          <w:sz w:val="28"/>
          <w:szCs w:val="28"/>
        </w:rPr>
        <w:t xml:space="preserve"> минут, участнику засчитывается поражение. В этом случае соперник</w:t>
      </w:r>
      <w:r w:rsidR="001C1A8C">
        <w:rPr>
          <w:rFonts w:ascii="Times New Roman" w:hAnsi="Times New Roman"/>
          <w:sz w:val="28"/>
          <w:szCs w:val="28"/>
        </w:rPr>
        <w:t xml:space="preserve"> получает «+», а опоздавший «</w:t>
      </w:r>
      <w:proofErr w:type="gramStart"/>
      <w:r w:rsidR="001C1A8C">
        <w:rPr>
          <w:rFonts w:ascii="Times New Roman" w:hAnsi="Times New Roman"/>
          <w:sz w:val="28"/>
          <w:szCs w:val="28"/>
        </w:rPr>
        <w:t>-»</w:t>
      </w:r>
      <w:proofErr w:type="gramEnd"/>
      <w:r w:rsidR="001C1A8C">
        <w:rPr>
          <w:rFonts w:ascii="Times New Roman" w:hAnsi="Times New Roman"/>
          <w:sz w:val="28"/>
          <w:szCs w:val="28"/>
        </w:rPr>
        <w:t>, опоздание не является основанием для дисквалификации с турнира.</w:t>
      </w:r>
      <w:r w:rsidR="00CF6E38">
        <w:rPr>
          <w:rFonts w:ascii="Times New Roman" w:hAnsi="Times New Roman"/>
          <w:sz w:val="28"/>
          <w:szCs w:val="28"/>
        </w:rPr>
        <w:t xml:space="preserve"> Контроль времени проводится часами, установленными возле каждой из игральных досок.</w:t>
      </w:r>
    </w:p>
    <w:p w:rsidR="00104A6A" w:rsidRPr="001C1A8C" w:rsidRDefault="00104A6A" w:rsidP="00C172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sz w:val="28"/>
          <w:szCs w:val="28"/>
        </w:rPr>
        <w:t xml:space="preserve">Запись партий </w:t>
      </w:r>
      <w:r w:rsidR="001C1A8C">
        <w:rPr>
          <w:rFonts w:ascii="Times New Roman" w:hAnsi="Times New Roman"/>
          <w:sz w:val="28"/>
          <w:szCs w:val="28"/>
        </w:rPr>
        <w:t>не</w:t>
      </w:r>
      <w:r w:rsidRPr="001C1A8C">
        <w:rPr>
          <w:rFonts w:ascii="Times New Roman" w:hAnsi="Times New Roman"/>
          <w:sz w:val="28"/>
          <w:szCs w:val="28"/>
        </w:rPr>
        <w:t xml:space="preserve"> обязательна.</w:t>
      </w:r>
    </w:p>
    <w:p w:rsidR="00104A6A" w:rsidRPr="001C1A8C" w:rsidRDefault="00104A6A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  <w:r w:rsidRPr="001C1A8C">
        <w:rPr>
          <w:rFonts w:ascii="Times New Roman" w:hAnsi="Times New Roman"/>
          <w:sz w:val="28"/>
          <w:szCs w:val="28"/>
        </w:rPr>
        <w:t xml:space="preserve">. </w:t>
      </w:r>
    </w:p>
    <w:p w:rsidR="00104A6A" w:rsidRPr="001C1A8C" w:rsidRDefault="00104A6A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sz w:val="28"/>
          <w:szCs w:val="28"/>
        </w:rPr>
        <w:t xml:space="preserve">Победители соревнований определяются по наибольшей сумме набранных очков, а при их равенстве по дополнительным показателям в порядке убывания значимости: </w:t>
      </w:r>
    </w:p>
    <w:p w:rsidR="00104A6A" w:rsidRPr="001C1A8C" w:rsidRDefault="00104A6A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sz w:val="28"/>
          <w:szCs w:val="28"/>
        </w:rPr>
        <w:t xml:space="preserve">- усеченный коэффициент </w:t>
      </w:r>
      <w:proofErr w:type="spellStart"/>
      <w:r w:rsidRPr="001C1A8C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1C1A8C">
        <w:rPr>
          <w:rFonts w:ascii="Times New Roman" w:hAnsi="Times New Roman"/>
          <w:sz w:val="28"/>
          <w:szCs w:val="28"/>
        </w:rPr>
        <w:t xml:space="preserve"> (без одного худшего результата);</w:t>
      </w:r>
    </w:p>
    <w:p w:rsidR="00104A6A" w:rsidRPr="001C1A8C" w:rsidRDefault="00104A6A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sz w:val="28"/>
          <w:szCs w:val="28"/>
        </w:rPr>
        <w:t>- количество побед;</w:t>
      </w:r>
    </w:p>
    <w:p w:rsidR="00104A6A" w:rsidRPr="001C1A8C" w:rsidRDefault="00104A6A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8C">
        <w:rPr>
          <w:rFonts w:ascii="Times New Roman" w:hAnsi="Times New Roman"/>
          <w:sz w:val="28"/>
          <w:szCs w:val="28"/>
        </w:rPr>
        <w:t>- результат личной встречи.</w:t>
      </w:r>
    </w:p>
    <w:p w:rsidR="00104A6A" w:rsidRPr="00BB674A" w:rsidRDefault="001C1A8C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итогам, подведенным главным судьей Турнира, формируется команда из лиц занявших 1-4 места для принятия участия в турнирах </w:t>
      </w:r>
      <w:r w:rsidR="00CF6E38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="00CF6E38">
        <w:rPr>
          <w:rFonts w:ascii="Times New Roman" w:hAnsi="Times New Roman"/>
          <w:b/>
          <w:sz w:val="28"/>
          <w:szCs w:val="28"/>
        </w:rPr>
        <w:t>шахматам</w:t>
      </w:r>
      <w:proofErr w:type="gramEnd"/>
      <w:r w:rsidR="00CF6E38">
        <w:rPr>
          <w:rFonts w:ascii="Times New Roman" w:hAnsi="Times New Roman"/>
          <w:b/>
          <w:sz w:val="28"/>
          <w:szCs w:val="28"/>
        </w:rPr>
        <w:t xml:space="preserve"> как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6E38">
        <w:rPr>
          <w:rFonts w:ascii="Times New Roman" w:hAnsi="Times New Roman"/>
          <w:b/>
          <w:sz w:val="28"/>
          <w:szCs w:val="28"/>
        </w:rPr>
        <w:t>Челябинской области, так и иных субъектах РФ.</w:t>
      </w:r>
    </w:p>
    <w:sectPr w:rsidR="00104A6A" w:rsidRPr="00BB674A" w:rsidSect="00156A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582E"/>
    <w:multiLevelType w:val="hybridMultilevel"/>
    <w:tmpl w:val="CC7C3320"/>
    <w:lvl w:ilvl="0" w:tplc="DA603B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23964EF"/>
    <w:multiLevelType w:val="hybridMultilevel"/>
    <w:tmpl w:val="DFC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4698"/>
    <w:rsid w:val="0000423D"/>
    <w:rsid w:val="00011DA0"/>
    <w:rsid w:val="00020350"/>
    <w:rsid w:val="00030725"/>
    <w:rsid w:val="0003690F"/>
    <w:rsid w:val="00040FC2"/>
    <w:rsid w:val="000454E7"/>
    <w:rsid w:val="00045DE1"/>
    <w:rsid w:val="0007473C"/>
    <w:rsid w:val="0008016B"/>
    <w:rsid w:val="000E2CA0"/>
    <w:rsid w:val="000E4FD3"/>
    <w:rsid w:val="000E58BA"/>
    <w:rsid w:val="000F469B"/>
    <w:rsid w:val="000F79BF"/>
    <w:rsid w:val="00104A6A"/>
    <w:rsid w:val="00115458"/>
    <w:rsid w:val="00131AE2"/>
    <w:rsid w:val="00134894"/>
    <w:rsid w:val="00144FF5"/>
    <w:rsid w:val="00156A69"/>
    <w:rsid w:val="001675EC"/>
    <w:rsid w:val="00195004"/>
    <w:rsid w:val="0019615F"/>
    <w:rsid w:val="001B6D91"/>
    <w:rsid w:val="001C1569"/>
    <w:rsid w:val="001C1A8C"/>
    <w:rsid w:val="001C27EF"/>
    <w:rsid w:val="002032D8"/>
    <w:rsid w:val="00213844"/>
    <w:rsid w:val="00215C56"/>
    <w:rsid w:val="00245FE9"/>
    <w:rsid w:val="00250581"/>
    <w:rsid w:val="00252475"/>
    <w:rsid w:val="00264381"/>
    <w:rsid w:val="00270512"/>
    <w:rsid w:val="0028442D"/>
    <w:rsid w:val="002A3B36"/>
    <w:rsid w:val="002B0C83"/>
    <w:rsid w:val="002D04A0"/>
    <w:rsid w:val="0030264D"/>
    <w:rsid w:val="003224F6"/>
    <w:rsid w:val="00333C0C"/>
    <w:rsid w:val="00347EC4"/>
    <w:rsid w:val="00380B77"/>
    <w:rsid w:val="00381A7C"/>
    <w:rsid w:val="0040743F"/>
    <w:rsid w:val="0042628A"/>
    <w:rsid w:val="00440352"/>
    <w:rsid w:val="00464304"/>
    <w:rsid w:val="00470DB1"/>
    <w:rsid w:val="004967E3"/>
    <w:rsid w:val="004B372F"/>
    <w:rsid w:val="004B6B6D"/>
    <w:rsid w:val="004C65A5"/>
    <w:rsid w:val="004D0DED"/>
    <w:rsid w:val="004D4079"/>
    <w:rsid w:val="00523059"/>
    <w:rsid w:val="00531C13"/>
    <w:rsid w:val="005361DF"/>
    <w:rsid w:val="0055508F"/>
    <w:rsid w:val="00555E1D"/>
    <w:rsid w:val="005C39DF"/>
    <w:rsid w:val="005C4EE3"/>
    <w:rsid w:val="005D1ED2"/>
    <w:rsid w:val="005F08F8"/>
    <w:rsid w:val="00602137"/>
    <w:rsid w:val="00647639"/>
    <w:rsid w:val="00660B08"/>
    <w:rsid w:val="006719CD"/>
    <w:rsid w:val="006A0503"/>
    <w:rsid w:val="006A7D60"/>
    <w:rsid w:val="006B0F6B"/>
    <w:rsid w:val="006B3FD1"/>
    <w:rsid w:val="006B69EC"/>
    <w:rsid w:val="006D0793"/>
    <w:rsid w:val="00712586"/>
    <w:rsid w:val="00723F49"/>
    <w:rsid w:val="00754B98"/>
    <w:rsid w:val="00765D53"/>
    <w:rsid w:val="007842A5"/>
    <w:rsid w:val="00796ACC"/>
    <w:rsid w:val="007A3934"/>
    <w:rsid w:val="007D39B0"/>
    <w:rsid w:val="007D667D"/>
    <w:rsid w:val="00822F5C"/>
    <w:rsid w:val="00831C5A"/>
    <w:rsid w:val="00854D1E"/>
    <w:rsid w:val="008659BF"/>
    <w:rsid w:val="008B7273"/>
    <w:rsid w:val="008C0143"/>
    <w:rsid w:val="008C43B6"/>
    <w:rsid w:val="008D3A99"/>
    <w:rsid w:val="008D5EA7"/>
    <w:rsid w:val="008E1EEC"/>
    <w:rsid w:val="008F0310"/>
    <w:rsid w:val="008F3A5C"/>
    <w:rsid w:val="008F5AA3"/>
    <w:rsid w:val="00913C4B"/>
    <w:rsid w:val="00932446"/>
    <w:rsid w:val="00944A7B"/>
    <w:rsid w:val="00957EDB"/>
    <w:rsid w:val="00962DBB"/>
    <w:rsid w:val="0098191D"/>
    <w:rsid w:val="00996BCB"/>
    <w:rsid w:val="009B48C3"/>
    <w:rsid w:val="009B6031"/>
    <w:rsid w:val="009B714D"/>
    <w:rsid w:val="009E4AC0"/>
    <w:rsid w:val="009F2EC5"/>
    <w:rsid w:val="00A0196F"/>
    <w:rsid w:val="00A0700C"/>
    <w:rsid w:val="00A15329"/>
    <w:rsid w:val="00A2344D"/>
    <w:rsid w:val="00A40469"/>
    <w:rsid w:val="00A518B2"/>
    <w:rsid w:val="00A54FEA"/>
    <w:rsid w:val="00A701E5"/>
    <w:rsid w:val="00A70237"/>
    <w:rsid w:val="00A710BE"/>
    <w:rsid w:val="00AB4698"/>
    <w:rsid w:val="00AE063F"/>
    <w:rsid w:val="00AE64F8"/>
    <w:rsid w:val="00B25F5B"/>
    <w:rsid w:val="00B32E4D"/>
    <w:rsid w:val="00B33813"/>
    <w:rsid w:val="00B36AE1"/>
    <w:rsid w:val="00B45BAC"/>
    <w:rsid w:val="00B60056"/>
    <w:rsid w:val="00B66530"/>
    <w:rsid w:val="00B716AB"/>
    <w:rsid w:val="00B760C0"/>
    <w:rsid w:val="00BA09D7"/>
    <w:rsid w:val="00BB5031"/>
    <w:rsid w:val="00BB674A"/>
    <w:rsid w:val="00BB7ED1"/>
    <w:rsid w:val="00BC38F6"/>
    <w:rsid w:val="00BE111C"/>
    <w:rsid w:val="00BF0329"/>
    <w:rsid w:val="00C018B9"/>
    <w:rsid w:val="00C03856"/>
    <w:rsid w:val="00C13024"/>
    <w:rsid w:val="00C17205"/>
    <w:rsid w:val="00C26593"/>
    <w:rsid w:val="00C26C03"/>
    <w:rsid w:val="00C31E49"/>
    <w:rsid w:val="00C54094"/>
    <w:rsid w:val="00C74963"/>
    <w:rsid w:val="00CD2814"/>
    <w:rsid w:val="00CE39A0"/>
    <w:rsid w:val="00CF6E38"/>
    <w:rsid w:val="00D10562"/>
    <w:rsid w:val="00D10F40"/>
    <w:rsid w:val="00D635E7"/>
    <w:rsid w:val="00D97972"/>
    <w:rsid w:val="00DB36C4"/>
    <w:rsid w:val="00DD4A18"/>
    <w:rsid w:val="00DE5985"/>
    <w:rsid w:val="00E10B16"/>
    <w:rsid w:val="00E24C5C"/>
    <w:rsid w:val="00E251A1"/>
    <w:rsid w:val="00E4510D"/>
    <w:rsid w:val="00E8682E"/>
    <w:rsid w:val="00EA3B94"/>
    <w:rsid w:val="00EB3EAD"/>
    <w:rsid w:val="00ED017D"/>
    <w:rsid w:val="00F05478"/>
    <w:rsid w:val="00F0565D"/>
    <w:rsid w:val="00F10A97"/>
    <w:rsid w:val="00F37450"/>
    <w:rsid w:val="00F375A9"/>
    <w:rsid w:val="00F52DBF"/>
    <w:rsid w:val="00F8501E"/>
    <w:rsid w:val="00FC3713"/>
    <w:rsid w:val="00FD1A56"/>
    <w:rsid w:val="00FD3471"/>
    <w:rsid w:val="00FD4C8F"/>
    <w:rsid w:val="00FD584D"/>
    <w:rsid w:val="00FD5C67"/>
    <w:rsid w:val="00FF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F08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ss-result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240889@mail.ru" TargetMode="External"/><Relationship Id="rId5" Type="http://schemas.openxmlformats.org/officeDocument/2006/relationships/hyperlink" Target="mailto:Kostepa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2651</CharactersWithSpaces>
  <SharedDoc>false</SharedDoc>
  <HLinks>
    <vt:vector size="18" baseType="variant">
      <vt:variant>
        <vt:i4>3407878</vt:i4>
      </vt:variant>
      <vt:variant>
        <vt:i4>6</vt:i4>
      </vt:variant>
      <vt:variant>
        <vt:i4>0</vt:i4>
      </vt:variant>
      <vt:variant>
        <vt:i4>5</vt:i4>
      </vt:variant>
      <vt:variant>
        <vt:lpwstr>mailto:koggen@mail.ru</vt:lpwstr>
      </vt:variant>
      <vt:variant>
        <vt:lpwstr/>
      </vt:variant>
      <vt:variant>
        <vt:i4>5111875</vt:i4>
      </vt:variant>
      <vt:variant>
        <vt:i4>3</vt:i4>
      </vt:variant>
      <vt:variant>
        <vt:i4>0</vt:i4>
      </vt:variant>
      <vt:variant>
        <vt:i4>5</vt:i4>
      </vt:variant>
      <vt:variant>
        <vt:lpwstr>http://www.chess-results.com/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2022-02-28T06:24:00Z</cp:lastPrinted>
  <dcterms:created xsi:type="dcterms:W3CDTF">2023-10-24T06:16:00Z</dcterms:created>
  <dcterms:modified xsi:type="dcterms:W3CDTF">2023-10-24T06:36:00Z</dcterms:modified>
</cp:coreProperties>
</file>